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540E" w:rsidRDefault="00E1540E">
      <w:pPr>
        <w:rPr>
          <w:b/>
          <w:sz w:val="28"/>
        </w:rPr>
      </w:pPr>
    </w:p>
    <w:p w:rsidR="00954A40" w:rsidRPr="00E1540E" w:rsidRDefault="00210E90">
      <w:pPr>
        <w:rPr>
          <w:b/>
          <w:sz w:val="28"/>
        </w:rPr>
      </w:pPr>
      <w:r w:rsidRPr="00E1540E">
        <w:rPr>
          <w:b/>
          <w:sz w:val="28"/>
        </w:rPr>
        <w:t>The Presenter</w:t>
      </w:r>
    </w:p>
    <w:p w:rsidR="00E1540E" w:rsidRPr="00E1540E" w:rsidRDefault="00E1540E">
      <w:pPr>
        <w:rPr>
          <w:b/>
          <w:sz w:val="28"/>
        </w:rPr>
      </w:pPr>
      <w:r w:rsidRPr="00E1540E">
        <w:rPr>
          <w:b/>
          <w:sz w:val="28"/>
        </w:rPr>
        <w:t>“I convey my ideas persuasively”</w:t>
      </w:r>
      <w:bookmarkStart w:id="0" w:name="_GoBack"/>
      <w:bookmarkEnd w:id="0"/>
    </w:p>
    <w:p w:rsidR="00210E90" w:rsidRDefault="00210E90">
      <w:r>
        <w:t>You influence others by conveying your views in a structured and persuasive manner. You attract others to your point of view by your choice of words and the techniques that you use for communication. You project a viewpoint that appeals to others. Effective presenters excel in these four areas:</w:t>
      </w:r>
    </w:p>
    <w:p w:rsidR="00E1540E" w:rsidRDefault="00E1540E"/>
    <w:p w:rsidR="00210E90" w:rsidRDefault="00210E90" w:rsidP="00210E90">
      <w:pPr>
        <w:pStyle w:val="ListParagraph"/>
        <w:numPr>
          <w:ilvl w:val="0"/>
          <w:numId w:val="1"/>
        </w:numPr>
      </w:pPr>
      <w:r w:rsidRPr="00210E90">
        <w:rPr>
          <w:b/>
        </w:rPr>
        <w:t>Clear presentation</w:t>
      </w:r>
      <w:r>
        <w:t xml:space="preserve">. Obviously, no one can successfully influence others unless he or she presents a clear, coherent and lucid case. Everyone must understand the arguments and conclusions the same way as the presenter. All presentation techniques (including use of audio/visual aids) are relevant. </w:t>
      </w:r>
    </w:p>
    <w:p w:rsidR="00E1540E" w:rsidRDefault="00E1540E" w:rsidP="00E1540E">
      <w:pPr>
        <w:pStyle w:val="ListParagraph"/>
      </w:pPr>
    </w:p>
    <w:p w:rsidR="00210E90" w:rsidRDefault="00210E90" w:rsidP="00210E90">
      <w:pPr>
        <w:pStyle w:val="ListParagraph"/>
        <w:numPr>
          <w:ilvl w:val="0"/>
          <w:numId w:val="1"/>
        </w:numPr>
      </w:pPr>
      <w:r>
        <w:rPr>
          <w:b/>
        </w:rPr>
        <w:t xml:space="preserve">Arguing a logical case. </w:t>
      </w:r>
      <w:r>
        <w:t xml:space="preserve">This skill is important to the influencing process because people intuitively respond to logic, which translates as “rightness.” Sometimes the presentation focuses more on values than intellect but requires a logical structure that is both coherent and defensible. </w:t>
      </w:r>
    </w:p>
    <w:p w:rsidR="00E1540E" w:rsidRDefault="00E1540E" w:rsidP="00E1540E">
      <w:pPr>
        <w:pStyle w:val="ListParagraph"/>
      </w:pPr>
    </w:p>
    <w:p w:rsidR="00E1540E" w:rsidRDefault="00E1540E" w:rsidP="00E1540E">
      <w:pPr>
        <w:pStyle w:val="ListParagraph"/>
      </w:pPr>
    </w:p>
    <w:p w:rsidR="00210E90" w:rsidRDefault="00210E90" w:rsidP="00210E90">
      <w:pPr>
        <w:pStyle w:val="ListParagraph"/>
        <w:numPr>
          <w:ilvl w:val="0"/>
          <w:numId w:val="1"/>
        </w:numPr>
      </w:pPr>
      <w:r>
        <w:rPr>
          <w:b/>
        </w:rPr>
        <w:t>Dealing with audience reaction.</w:t>
      </w:r>
      <w:r>
        <w:t xml:space="preserve"> Members of the audience must adapt the message as their own. All objections or questions should be answered to the audience’s satisfaction.</w:t>
      </w:r>
    </w:p>
    <w:p w:rsidR="00E1540E" w:rsidRDefault="00E1540E" w:rsidP="00E1540E">
      <w:pPr>
        <w:pStyle w:val="ListParagraph"/>
      </w:pPr>
    </w:p>
    <w:p w:rsidR="00210E90" w:rsidRDefault="00E1540E" w:rsidP="00210E90">
      <w:pPr>
        <w:pStyle w:val="ListParagraph"/>
        <w:numPr>
          <w:ilvl w:val="0"/>
          <w:numId w:val="1"/>
        </w:numPr>
      </w:pPr>
      <w:r>
        <w:rPr>
          <w:b/>
        </w:rPr>
        <w:t>Personal s</w:t>
      </w:r>
      <w:r w:rsidR="00210E90">
        <w:rPr>
          <w:b/>
        </w:rPr>
        <w:t>trength.</w:t>
      </w:r>
      <w:r w:rsidR="00210E90">
        <w:t xml:space="preserve"> </w:t>
      </w:r>
      <w:r>
        <w:t>The concept is hard to define; the word “charisma” is often used to describe those who possess this extraordinary quality. The ability to gain respect by winning the hearts and minds of the audience is quite valuable; those who influence successfully give the audience a sense that they “earn” personal significance by lending their support.</w:t>
      </w:r>
    </w:p>
    <w:sectPr w:rsidR="00210E9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7FF0" w:rsidRDefault="00867FF0" w:rsidP="00E1540E">
      <w:pPr>
        <w:spacing w:after="0" w:line="240" w:lineRule="auto"/>
      </w:pPr>
      <w:r>
        <w:separator/>
      </w:r>
    </w:p>
  </w:endnote>
  <w:endnote w:type="continuationSeparator" w:id="0">
    <w:p w:rsidR="00867FF0" w:rsidRDefault="00867FF0" w:rsidP="00E154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7FF0" w:rsidRDefault="00867FF0" w:rsidP="00E1540E">
      <w:pPr>
        <w:spacing w:after="0" w:line="240" w:lineRule="auto"/>
      </w:pPr>
      <w:r>
        <w:separator/>
      </w:r>
    </w:p>
  </w:footnote>
  <w:footnote w:type="continuationSeparator" w:id="0">
    <w:p w:rsidR="00867FF0" w:rsidRDefault="00867FF0" w:rsidP="00E154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540E" w:rsidRPr="00E1540E" w:rsidRDefault="00BE6265" w:rsidP="00E1540E">
    <w:pPr>
      <w:pStyle w:val="Header"/>
      <w:jc w:val="center"/>
      <w:rPr>
        <w:sz w:val="28"/>
      </w:rPr>
    </w:pPr>
    <w:r>
      <w:rPr>
        <w:sz w:val="28"/>
      </w:rPr>
      <w:t xml:space="preserve">For Discussion #2 - </w:t>
    </w:r>
    <w:r w:rsidR="00E1540E" w:rsidRPr="00E1540E">
      <w:rPr>
        <w:sz w:val="28"/>
      </w:rPr>
      <w:t>My most powerful persuasively skill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5B4DAD"/>
    <w:multiLevelType w:val="hybridMultilevel"/>
    <w:tmpl w:val="4A04E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E90"/>
    <w:rsid w:val="00210E90"/>
    <w:rsid w:val="00867FF0"/>
    <w:rsid w:val="00954A40"/>
    <w:rsid w:val="009768E3"/>
    <w:rsid w:val="00BE6265"/>
    <w:rsid w:val="00E154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5A4996-4CA8-46E5-925F-4981E6771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0E90"/>
    <w:pPr>
      <w:ind w:left="720"/>
      <w:contextualSpacing/>
    </w:pPr>
  </w:style>
  <w:style w:type="paragraph" w:styleId="Header">
    <w:name w:val="header"/>
    <w:basedOn w:val="Normal"/>
    <w:link w:val="HeaderChar"/>
    <w:uiPriority w:val="99"/>
    <w:unhideWhenUsed/>
    <w:rsid w:val="00E154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540E"/>
  </w:style>
  <w:style w:type="paragraph" w:styleId="Footer">
    <w:name w:val="footer"/>
    <w:basedOn w:val="Normal"/>
    <w:link w:val="FooterChar"/>
    <w:uiPriority w:val="99"/>
    <w:unhideWhenUsed/>
    <w:rsid w:val="00E154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54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219</Words>
  <Characters>1251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USUHS</Company>
  <LinksUpToDate>false</LinksUpToDate>
  <CharactersWithSpaces>1468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RUIZ</dc:creator>
  <cp:keywords/>
  <dc:description/>
  <cp:lastModifiedBy>GUSTAVO RUIZ</cp:lastModifiedBy>
  <cp:revision>2</cp:revision>
  <dcterms:created xsi:type="dcterms:W3CDTF">2020-05-13T18:38:00Z</dcterms:created>
  <dcterms:modified xsi:type="dcterms:W3CDTF">2020-05-13T19:02:00Z</dcterms:modified>
</cp:coreProperties>
</file>